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64E8F" w14:textId="77777777" w:rsidR="00A6736B" w:rsidRPr="00945246" w:rsidRDefault="00A6736B" w:rsidP="00A6736B">
      <w:pPr>
        <w:jc w:val="right"/>
        <w:rPr>
          <w:rFonts w:ascii="Cambria" w:hAnsi="Cambria"/>
        </w:rPr>
      </w:pPr>
    </w:p>
    <w:p w14:paraId="6FCDB36A" w14:textId="34199783" w:rsidR="00BD7641" w:rsidRPr="00945246" w:rsidRDefault="00A6736B" w:rsidP="00A6736B">
      <w:pPr>
        <w:jc w:val="right"/>
        <w:rPr>
          <w:rFonts w:ascii="Cambria" w:hAnsi="Cambria"/>
        </w:rPr>
      </w:pPr>
      <w:r w:rsidRPr="00945246">
        <w:rPr>
          <w:rFonts w:ascii="Cambria" w:hAnsi="Cambria"/>
        </w:rPr>
        <w:t>Załącznik nr 4 do SWZ</w:t>
      </w:r>
    </w:p>
    <w:p w14:paraId="3F042C6A" w14:textId="77777777" w:rsidR="00A6736B" w:rsidRPr="00945246" w:rsidRDefault="00A6736B" w:rsidP="00BD7641">
      <w:pPr>
        <w:jc w:val="center"/>
        <w:rPr>
          <w:rFonts w:ascii="Cambria" w:hAnsi="Cambria"/>
          <w:b/>
          <w:bCs/>
        </w:rPr>
      </w:pPr>
    </w:p>
    <w:p w14:paraId="6FCF7FE4" w14:textId="42131468" w:rsidR="00BD7641" w:rsidRPr="00945246" w:rsidRDefault="00BD7641" w:rsidP="00BD7641">
      <w:pPr>
        <w:jc w:val="center"/>
        <w:rPr>
          <w:rFonts w:ascii="Cambria" w:hAnsi="Cambria"/>
          <w:b/>
          <w:bCs/>
        </w:rPr>
      </w:pPr>
      <w:r w:rsidRPr="00945246">
        <w:rPr>
          <w:rFonts w:ascii="Cambria" w:hAnsi="Cambria"/>
          <w:b/>
          <w:bCs/>
        </w:rPr>
        <w:t>OŚWIADCZENIE</w:t>
      </w:r>
      <w:r w:rsidR="00FE26A1" w:rsidRPr="00945246">
        <w:rPr>
          <w:rFonts w:ascii="Cambria" w:hAnsi="Cambria"/>
          <w:b/>
          <w:bCs/>
        </w:rPr>
        <w:t xml:space="preserve"> </w:t>
      </w:r>
      <w:r w:rsidR="007E288A" w:rsidRPr="00945246">
        <w:rPr>
          <w:rFonts w:ascii="Cambria" w:hAnsi="Cambria"/>
          <w:b/>
          <w:bCs/>
        </w:rPr>
        <w:t>SANKCYJNE</w:t>
      </w:r>
    </w:p>
    <w:p w14:paraId="332EC9DA" w14:textId="2FC593AE" w:rsidR="00BD7641" w:rsidRPr="00945246" w:rsidRDefault="00BD7641" w:rsidP="003E4688">
      <w:pPr>
        <w:jc w:val="both"/>
        <w:rPr>
          <w:rFonts w:ascii="Cambria" w:hAnsi="Cambria" w:cs="Courier New"/>
          <w:b/>
          <w:color w:val="000000" w:themeColor="text1"/>
        </w:rPr>
      </w:pPr>
      <w:r w:rsidRPr="00945246">
        <w:rPr>
          <w:rFonts w:ascii="Cambria" w:hAnsi="Cambria"/>
          <w:b/>
          <w:bCs/>
        </w:rPr>
        <w:t>Dotyczy</w:t>
      </w:r>
      <w:r w:rsidR="00A6736B" w:rsidRPr="00945246">
        <w:rPr>
          <w:rFonts w:ascii="Cambria" w:hAnsi="Cambria"/>
          <w:b/>
          <w:bCs/>
        </w:rPr>
        <w:t>:</w:t>
      </w:r>
      <w:r w:rsidRPr="00945246">
        <w:rPr>
          <w:rFonts w:ascii="Cambria" w:hAnsi="Cambria"/>
          <w:b/>
          <w:bCs/>
        </w:rPr>
        <w:t xml:space="preserve"> postępowania o udzielenie zamówienia na:</w:t>
      </w:r>
      <w:r w:rsidR="00FE26A1" w:rsidRPr="00945246">
        <w:rPr>
          <w:rFonts w:ascii="Cambria" w:hAnsi="Cambria"/>
          <w:b/>
          <w:bCs/>
        </w:rPr>
        <w:t xml:space="preserve"> </w:t>
      </w:r>
      <w:r w:rsidR="00A6736B" w:rsidRPr="00945246">
        <w:rPr>
          <w:rFonts w:ascii="Cambria" w:hAnsi="Cambria" w:cs="Courier New"/>
          <w:b/>
          <w:color w:val="000000" w:themeColor="text1"/>
        </w:rPr>
        <w:t xml:space="preserve">dostawę ładowarki kołowej o pojemności łyżki min. 4,5m3 w ramach realizacji części prac projektu „Innowacyjna, energooszczędna linia do produkcji betonu” nr: NORW.19.01.01-28-0014/20-00  współfinansowanego ze środków Norweskiego Mechanizmu Finansowego 2014 -2021, Działania 19.1: Nowe Produkty i Inwestycje Poddziałanie 19.1.1 Technologie przyjazne środowisku - Green </w:t>
      </w:r>
      <w:proofErr w:type="spellStart"/>
      <w:r w:rsidR="00A6736B" w:rsidRPr="00945246">
        <w:rPr>
          <w:rFonts w:ascii="Cambria" w:hAnsi="Cambria" w:cs="Courier New"/>
          <w:b/>
          <w:color w:val="000000" w:themeColor="text1"/>
        </w:rPr>
        <w:t>growth</w:t>
      </w:r>
      <w:proofErr w:type="spellEnd"/>
    </w:p>
    <w:p w14:paraId="25026BEA" w14:textId="4E83A231" w:rsidR="00BD7641" w:rsidRPr="00945246" w:rsidRDefault="00BD7641" w:rsidP="00BD7641">
      <w:pPr>
        <w:rPr>
          <w:rFonts w:ascii="Cambria" w:hAnsi="Cambria"/>
          <w:b/>
          <w:bCs/>
        </w:rPr>
      </w:pPr>
      <w:r w:rsidRPr="00945246">
        <w:rPr>
          <w:rFonts w:ascii="Cambria" w:hAnsi="Cambria"/>
          <w:b/>
          <w:bCs/>
        </w:rPr>
        <w:t xml:space="preserve">Nr referencyjny </w:t>
      </w:r>
      <w:r w:rsidR="00A6736B" w:rsidRPr="00945246">
        <w:rPr>
          <w:rFonts w:ascii="Cambria" w:hAnsi="Cambria"/>
          <w:b/>
          <w:bCs/>
        </w:rPr>
        <w:t>1/NOR/2024/D</w:t>
      </w:r>
    </w:p>
    <w:p w14:paraId="09DF2FCD" w14:textId="3BAF6841" w:rsidR="00945246" w:rsidRPr="00945246" w:rsidRDefault="00945246" w:rsidP="00945246">
      <w:pPr>
        <w:spacing w:before="24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945246">
        <w:rPr>
          <w:rFonts w:ascii="Cambria" w:hAnsi="Cambria" w:cs="Arial"/>
          <w:sz w:val="21"/>
          <w:szCs w:val="21"/>
        </w:rPr>
        <w:t>Na potrzeby postępowania o udzielenie zamówienia publicznego oświadczam, co następuje:</w:t>
      </w:r>
    </w:p>
    <w:p w14:paraId="52399174" w14:textId="77777777" w:rsidR="00945246" w:rsidRPr="00945246" w:rsidRDefault="00945246" w:rsidP="0094524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1"/>
          <w:szCs w:val="21"/>
        </w:rPr>
      </w:pPr>
      <w:r w:rsidRPr="00945246"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058E0202" w14:textId="77777777" w:rsidR="00945246" w:rsidRPr="00945246" w:rsidRDefault="00945246" w:rsidP="00945246">
      <w:pPr>
        <w:pStyle w:val="Akapitzlist"/>
        <w:numPr>
          <w:ilvl w:val="0"/>
          <w:numId w:val="14"/>
        </w:numPr>
        <w:spacing w:before="360" w:after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45246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945246">
        <w:rPr>
          <w:rFonts w:ascii="Cambria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45246">
        <w:rPr>
          <w:rStyle w:val="Odwoanieprzypisudolnego"/>
          <w:rFonts w:ascii="Cambria" w:hAnsi="Cambria" w:cs="Arial"/>
          <w:sz w:val="21"/>
          <w:szCs w:val="21"/>
        </w:rPr>
        <w:footnoteReference w:id="1"/>
      </w:r>
    </w:p>
    <w:p w14:paraId="33EFCBA9" w14:textId="77777777" w:rsidR="00945246" w:rsidRPr="00945246" w:rsidRDefault="00945246" w:rsidP="00945246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45246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945246">
        <w:rPr>
          <w:rFonts w:ascii="Cambria" w:hAnsi="Cambria" w:cs="Arial"/>
          <w:color w:val="222222"/>
          <w:sz w:val="21"/>
          <w:szCs w:val="21"/>
        </w:rPr>
        <w:t>7 ust. 1 ustawy z dnia 13 kwietnia 2022 r.</w:t>
      </w:r>
      <w:r w:rsidRPr="00945246">
        <w:rPr>
          <w:rFonts w:ascii="Cambria" w:hAnsi="Cambri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45246">
        <w:rPr>
          <w:rFonts w:ascii="Cambria" w:hAnsi="Cambria" w:cs="Arial"/>
          <w:color w:val="222222"/>
          <w:sz w:val="21"/>
          <w:szCs w:val="21"/>
        </w:rPr>
        <w:t>(Dz. U. poz. 835)</w:t>
      </w:r>
      <w:r w:rsidRPr="00945246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945246">
        <w:rPr>
          <w:rStyle w:val="Odwoanieprzypisudolnego"/>
          <w:rFonts w:ascii="Cambria" w:hAnsi="Cambria" w:cs="Arial"/>
          <w:color w:val="222222"/>
          <w:sz w:val="21"/>
          <w:szCs w:val="21"/>
        </w:rPr>
        <w:footnoteReference w:id="2"/>
      </w:r>
    </w:p>
    <w:p w14:paraId="43DA4421" w14:textId="77777777" w:rsidR="00945246" w:rsidRPr="00945246" w:rsidRDefault="00945246" w:rsidP="0094524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45246">
        <w:rPr>
          <w:rFonts w:ascii="Cambria" w:hAnsi="Cambria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7746C59" w14:textId="77777777" w:rsidR="00945246" w:rsidRPr="00945246" w:rsidRDefault="00945246" w:rsidP="00945246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945246">
        <w:rPr>
          <w:rFonts w:ascii="Cambria" w:hAnsi="Cambria" w:cs="Arial"/>
          <w:color w:val="0070C0"/>
          <w:sz w:val="16"/>
          <w:szCs w:val="16"/>
        </w:rPr>
        <w:t>[UWAGA</w:t>
      </w:r>
      <w:r w:rsidRPr="00945246">
        <w:rPr>
          <w:rFonts w:ascii="Cambria" w:hAnsi="Cambri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45246">
        <w:rPr>
          <w:rFonts w:ascii="Cambria" w:hAnsi="Cambria" w:cs="Arial"/>
          <w:color w:val="0070C0"/>
          <w:sz w:val="16"/>
          <w:szCs w:val="16"/>
        </w:rPr>
        <w:t>]</w:t>
      </w:r>
    </w:p>
    <w:p w14:paraId="386D5B50" w14:textId="77777777" w:rsidR="00945246" w:rsidRPr="00945246" w:rsidRDefault="00945246" w:rsidP="009452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45246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945246">
        <w:rPr>
          <w:rFonts w:ascii="Cambria" w:hAnsi="Cambria" w:cs="Arial"/>
          <w:sz w:val="20"/>
          <w:szCs w:val="20"/>
        </w:rPr>
        <w:t xml:space="preserve"> </w:t>
      </w:r>
      <w:r w:rsidRPr="0094524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4524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945246">
        <w:rPr>
          <w:rFonts w:ascii="Cambria" w:hAnsi="Cambria" w:cs="Arial"/>
          <w:i/>
          <w:sz w:val="16"/>
          <w:szCs w:val="16"/>
        </w:rPr>
        <w:t>)</w:t>
      </w:r>
      <w:r w:rsidRPr="00945246">
        <w:rPr>
          <w:rFonts w:ascii="Cambria" w:hAnsi="Cambria" w:cs="Arial"/>
          <w:sz w:val="16"/>
          <w:szCs w:val="16"/>
        </w:rPr>
        <w:t>,</w:t>
      </w:r>
      <w:r w:rsidRPr="00945246">
        <w:rPr>
          <w:rFonts w:ascii="Cambria" w:hAnsi="Cambria" w:cs="Arial"/>
          <w:sz w:val="16"/>
          <w:szCs w:val="16"/>
        </w:rPr>
        <w:br/>
      </w:r>
      <w:r w:rsidRPr="00945246">
        <w:rPr>
          <w:rFonts w:ascii="Cambria" w:hAnsi="Cambria" w:cs="Arial"/>
          <w:sz w:val="21"/>
          <w:szCs w:val="21"/>
        </w:rPr>
        <w:t>nie</w:t>
      </w:r>
      <w:r w:rsidRPr="00945246">
        <w:rPr>
          <w:rFonts w:ascii="Cambria" w:hAnsi="Cambria" w:cs="Arial"/>
          <w:sz w:val="16"/>
          <w:szCs w:val="16"/>
        </w:rPr>
        <w:t xml:space="preserve"> </w:t>
      </w:r>
      <w:r w:rsidRPr="00945246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654E2C1" w14:textId="77777777" w:rsidR="00945246" w:rsidRPr="00945246" w:rsidRDefault="00945246" w:rsidP="0094524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4524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118BE606" w14:textId="77777777" w:rsidR="00945246" w:rsidRPr="00945246" w:rsidRDefault="00945246" w:rsidP="00945246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945246">
        <w:rPr>
          <w:rFonts w:ascii="Cambria" w:hAnsi="Cambria" w:cs="Arial"/>
          <w:color w:val="0070C0"/>
          <w:sz w:val="16"/>
          <w:szCs w:val="16"/>
        </w:rPr>
        <w:t>[UWAGA</w:t>
      </w:r>
      <w:r w:rsidRPr="0094524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45246">
        <w:rPr>
          <w:rFonts w:ascii="Cambria" w:hAnsi="Cambria" w:cs="Arial"/>
          <w:color w:val="0070C0"/>
          <w:sz w:val="16"/>
          <w:szCs w:val="16"/>
        </w:rPr>
        <w:t>]</w:t>
      </w:r>
    </w:p>
    <w:p w14:paraId="3F043AD6" w14:textId="77777777" w:rsidR="00945246" w:rsidRPr="00945246" w:rsidRDefault="00945246" w:rsidP="009452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45246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945246">
        <w:rPr>
          <w:rFonts w:ascii="Cambria" w:hAnsi="Cambria" w:cs="Arial"/>
          <w:sz w:val="20"/>
          <w:szCs w:val="20"/>
        </w:rPr>
        <w:t xml:space="preserve"> </w:t>
      </w:r>
      <w:r w:rsidRPr="00945246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4524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945246">
        <w:rPr>
          <w:rFonts w:ascii="Cambria" w:hAnsi="Cambria" w:cs="Arial"/>
          <w:i/>
          <w:sz w:val="16"/>
          <w:szCs w:val="16"/>
        </w:rPr>
        <w:t>)</w:t>
      </w:r>
      <w:r w:rsidRPr="00945246">
        <w:rPr>
          <w:rFonts w:ascii="Cambria" w:hAnsi="Cambria" w:cs="Arial"/>
          <w:sz w:val="16"/>
          <w:szCs w:val="16"/>
        </w:rPr>
        <w:t>,</w:t>
      </w:r>
      <w:r w:rsidRPr="00945246">
        <w:rPr>
          <w:rFonts w:ascii="Cambria" w:hAnsi="Cambria" w:cs="Arial"/>
          <w:sz w:val="16"/>
          <w:szCs w:val="16"/>
        </w:rPr>
        <w:br/>
      </w:r>
      <w:r w:rsidRPr="00945246">
        <w:rPr>
          <w:rFonts w:ascii="Cambria" w:hAnsi="Cambria" w:cs="Arial"/>
          <w:sz w:val="21"/>
          <w:szCs w:val="21"/>
        </w:rPr>
        <w:t>nie</w:t>
      </w:r>
      <w:r w:rsidRPr="00945246">
        <w:rPr>
          <w:rFonts w:ascii="Cambria" w:hAnsi="Cambria" w:cs="Arial"/>
          <w:sz w:val="16"/>
          <w:szCs w:val="16"/>
        </w:rPr>
        <w:t xml:space="preserve"> </w:t>
      </w:r>
      <w:r w:rsidRPr="00945246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6209BCB" w14:textId="77777777" w:rsidR="00945246" w:rsidRPr="00945246" w:rsidRDefault="00945246" w:rsidP="0094524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94524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C0575CB" w14:textId="77777777" w:rsidR="00945246" w:rsidRPr="00945246" w:rsidRDefault="00945246" w:rsidP="00945246">
      <w:pPr>
        <w:spacing w:after="0" w:line="360" w:lineRule="auto"/>
        <w:jc w:val="both"/>
        <w:rPr>
          <w:rFonts w:ascii="Cambria" w:hAnsi="Cambria" w:cs="Arial"/>
          <w:b/>
        </w:rPr>
      </w:pPr>
    </w:p>
    <w:p w14:paraId="6884A551" w14:textId="77777777" w:rsidR="00945246" w:rsidRPr="00945246" w:rsidRDefault="00945246" w:rsidP="009452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945246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945246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3484B4" w14:textId="77777777" w:rsidR="00945246" w:rsidRDefault="00945246" w:rsidP="006B6760">
      <w:pPr>
        <w:ind w:left="3540"/>
        <w:jc w:val="both"/>
        <w:rPr>
          <w:rFonts w:ascii="Cambria" w:hAnsi="Cambria"/>
        </w:rPr>
      </w:pPr>
    </w:p>
    <w:p w14:paraId="43E49C39" w14:textId="410FB8E2" w:rsidR="006B6760" w:rsidRPr="00945246" w:rsidRDefault="00A6736B" w:rsidP="006B6760">
      <w:pPr>
        <w:ind w:left="3540"/>
        <w:jc w:val="both"/>
        <w:rPr>
          <w:rFonts w:ascii="Cambria" w:hAnsi="Cambria"/>
        </w:rPr>
      </w:pPr>
      <w:r w:rsidRPr="00945246">
        <w:rPr>
          <w:rFonts w:ascii="Cambria" w:hAnsi="Cambria"/>
        </w:rPr>
        <w:t>………………………………………………………………</w:t>
      </w:r>
    </w:p>
    <w:p w14:paraId="112B6511" w14:textId="4B6EC958" w:rsidR="00010AF4" w:rsidRPr="00D90884" w:rsidRDefault="00A6736B" w:rsidP="00D90884">
      <w:pPr>
        <w:ind w:left="3540"/>
        <w:jc w:val="both"/>
        <w:rPr>
          <w:rFonts w:ascii="Cambria" w:hAnsi="Cambria"/>
          <w:sz w:val="18"/>
          <w:szCs w:val="18"/>
        </w:rPr>
      </w:pPr>
      <w:r w:rsidRPr="00945246">
        <w:rPr>
          <w:rFonts w:ascii="Cambria" w:hAnsi="Cambria"/>
          <w:sz w:val="18"/>
          <w:szCs w:val="18"/>
        </w:rPr>
        <w:t xml:space="preserve">Data i podpis </w:t>
      </w:r>
      <w:r w:rsidR="006B6760" w:rsidRPr="00945246">
        <w:rPr>
          <w:rFonts w:ascii="Cambria" w:hAnsi="Cambria"/>
          <w:sz w:val="18"/>
          <w:szCs w:val="18"/>
        </w:rPr>
        <w:t>osoby/osób upoważnionej/-</w:t>
      </w:r>
      <w:proofErr w:type="spellStart"/>
      <w:r w:rsidR="006B6760" w:rsidRPr="00945246">
        <w:rPr>
          <w:rFonts w:ascii="Cambria" w:hAnsi="Cambria"/>
          <w:sz w:val="18"/>
          <w:szCs w:val="18"/>
        </w:rPr>
        <w:t>nych</w:t>
      </w:r>
      <w:proofErr w:type="spellEnd"/>
      <w:r w:rsidR="006B6760" w:rsidRPr="00945246">
        <w:rPr>
          <w:rFonts w:ascii="Cambria" w:hAnsi="Cambria"/>
          <w:sz w:val="18"/>
          <w:szCs w:val="18"/>
        </w:rPr>
        <w:t xml:space="preserve"> do reprezentowani</w:t>
      </w:r>
    </w:p>
    <w:sectPr w:rsidR="00010AF4" w:rsidRPr="00D908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AA031" w14:textId="77777777" w:rsidR="00C960A8" w:rsidRDefault="00C960A8" w:rsidP="00A6736B">
      <w:pPr>
        <w:spacing w:after="0" w:line="240" w:lineRule="auto"/>
      </w:pPr>
      <w:r>
        <w:separator/>
      </w:r>
    </w:p>
  </w:endnote>
  <w:endnote w:type="continuationSeparator" w:id="0">
    <w:p w14:paraId="7B08A096" w14:textId="77777777" w:rsidR="00C960A8" w:rsidRDefault="00C960A8" w:rsidP="00A6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82530" w14:textId="77777777" w:rsidR="00C960A8" w:rsidRDefault="00C960A8" w:rsidP="00A6736B">
      <w:pPr>
        <w:spacing w:after="0" w:line="240" w:lineRule="auto"/>
      </w:pPr>
      <w:r>
        <w:separator/>
      </w:r>
    </w:p>
  </w:footnote>
  <w:footnote w:type="continuationSeparator" w:id="0">
    <w:p w14:paraId="494F17C4" w14:textId="77777777" w:rsidR="00C960A8" w:rsidRDefault="00C960A8" w:rsidP="00A6736B">
      <w:pPr>
        <w:spacing w:after="0" w:line="240" w:lineRule="auto"/>
      </w:pPr>
      <w:r>
        <w:continuationSeparator/>
      </w:r>
    </w:p>
  </w:footnote>
  <w:footnote w:id="1">
    <w:p w14:paraId="07ECD7DB" w14:textId="77777777" w:rsidR="00945246" w:rsidRPr="00B929A1" w:rsidRDefault="00945246" w:rsidP="009452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421AA87" w14:textId="77777777" w:rsidR="00945246" w:rsidRDefault="00945246" w:rsidP="00945246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97B8D6" w14:textId="77777777" w:rsidR="00945246" w:rsidRDefault="00945246" w:rsidP="00945246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99AC1A2" w14:textId="77777777" w:rsidR="00945246" w:rsidRPr="00B929A1" w:rsidRDefault="00945246" w:rsidP="00945246">
      <w:pPr>
        <w:pStyle w:val="Tekstprzypisudolnego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1034029" w14:textId="77777777" w:rsidR="00945246" w:rsidRPr="004E3F67" w:rsidRDefault="00945246" w:rsidP="0094524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C15CB5" w14:textId="77777777" w:rsidR="00945246" w:rsidRPr="00A82964" w:rsidRDefault="00945246" w:rsidP="009452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0E5051" w14:textId="77777777" w:rsidR="00945246" w:rsidRPr="00A82964" w:rsidRDefault="00945246" w:rsidP="009452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2BEE9F" w14:textId="77777777" w:rsidR="00945246" w:rsidRPr="00A82964" w:rsidRDefault="00945246" w:rsidP="009452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6E1045" w14:textId="77777777" w:rsidR="00945246" w:rsidRPr="00896587" w:rsidRDefault="00945246" w:rsidP="009452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85598" w14:textId="7784D282" w:rsidR="00A6736B" w:rsidRDefault="00A6736B">
    <w:pPr>
      <w:pStyle w:val="Nagwek"/>
    </w:pPr>
    <w:r w:rsidRPr="00986A74">
      <w:rPr>
        <w:rFonts w:cs="Calibri"/>
        <w:noProof/>
        <w:lang w:eastAsia="pl-PL"/>
      </w:rPr>
      <w:drawing>
        <wp:inline distT="0" distB="0" distL="0" distR="0" wp14:anchorId="3D8CCEB8" wp14:editId="63D88C36">
          <wp:extent cx="5760720" cy="761365"/>
          <wp:effectExtent l="0" t="0" r="0" b="635"/>
          <wp:docPr id="2" name="Obraz 2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C46"/>
    <w:multiLevelType w:val="hybridMultilevel"/>
    <w:tmpl w:val="02524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ED8"/>
    <w:multiLevelType w:val="hybridMultilevel"/>
    <w:tmpl w:val="EBA0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F40E0"/>
    <w:multiLevelType w:val="hybridMultilevel"/>
    <w:tmpl w:val="F5BA8648"/>
    <w:lvl w:ilvl="0" w:tplc="BA06EE78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786B"/>
    <w:multiLevelType w:val="hybridMultilevel"/>
    <w:tmpl w:val="E0A83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A2FBF"/>
    <w:multiLevelType w:val="hybridMultilevel"/>
    <w:tmpl w:val="C138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13B3"/>
    <w:multiLevelType w:val="hybridMultilevel"/>
    <w:tmpl w:val="7098E19E"/>
    <w:lvl w:ilvl="0" w:tplc="3BD81C7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6D79"/>
    <w:multiLevelType w:val="hybridMultilevel"/>
    <w:tmpl w:val="6678890A"/>
    <w:lvl w:ilvl="0" w:tplc="A2041ED0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312D4"/>
    <w:multiLevelType w:val="hybridMultilevel"/>
    <w:tmpl w:val="56AC9B7C"/>
    <w:lvl w:ilvl="0" w:tplc="C0481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64B84"/>
    <w:multiLevelType w:val="hybridMultilevel"/>
    <w:tmpl w:val="3D7287FC"/>
    <w:lvl w:ilvl="0" w:tplc="ED4E5AF8">
      <w:start w:val="1"/>
      <w:numFmt w:val="upp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2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604143">
    <w:abstractNumId w:val="5"/>
  </w:num>
  <w:num w:numId="3" w16cid:durableId="175653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10779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619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2855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4227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5739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330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651447">
    <w:abstractNumId w:val="9"/>
  </w:num>
  <w:num w:numId="11" w16cid:durableId="13166850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2561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824938">
    <w:abstractNumId w:val="10"/>
  </w:num>
  <w:num w:numId="14" w16cid:durableId="1813522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41"/>
    <w:rsid w:val="00010AF4"/>
    <w:rsid w:val="003A7CA1"/>
    <w:rsid w:val="003B1DD6"/>
    <w:rsid w:val="003E4688"/>
    <w:rsid w:val="00505D86"/>
    <w:rsid w:val="005E51CD"/>
    <w:rsid w:val="006B6760"/>
    <w:rsid w:val="007E288A"/>
    <w:rsid w:val="00945246"/>
    <w:rsid w:val="00A51FB4"/>
    <w:rsid w:val="00A6736B"/>
    <w:rsid w:val="00AA3FF5"/>
    <w:rsid w:val="00AD4771"/>
    <w:rsid w:val="00BD7641"/>
    <w:rsid w:val="00BE01AE"/>
    <w:rsid w:val="00C3625A"/>
    <w:rsid w:val="00C960A8"/>
    <w:rsid w:val="00CC5201"/>
    <w:rsid w:val="00D90884"/>
    <w:rsid w:val="00DD45C8"/>
    <w:rsid w:val="00E9784D"/>
    <w:rsid w:val="00EF2AC0"/>
    <w:rsid w:val="00FE1D5E"/>
    <w:rsid w:val="00FE26A1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7E8"/>
  <w15:chartTrackingRefBased/>
  <w15:docId w15:val="{8DA64411-974B-4A8C-98AC-38EE47A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NormalnyWeb">
    <w:name w:val="Normal (Web)"/>
    <w:basedOn w:val="Normalny"/>
    <w:uiPriority w:val="99"/>
    <w:unhideWhenUsed/>
    <w:rsid w:val="00BD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6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6B"/>
  </w:style>
  <w:style w:type="paragraph" w:styleId="Stopka">
    <w:name w:val="footer"/>
    <w:basedOn w:val="Normalny"/>
    <w:link w:val="StopkaZnak"/>
    <w:uiPriority w:val="99"/>
    <w:unhideWhenUsed/>
    <w:rsid w:val="00A6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7BE7-3B83-4635-8D11-2208BA7D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mkalbarz</cp:lastModifiedBy>
  <cp:revision>2</cp:revision>
  <dcterms:created xsi:type="dcterms:W3CDTF">2024-03-04T11:29:00Z</dcterms:created>
  <dcterms:modified xsi:type="dcterms:W3CDTF">2024-03-04T11:29:00Z</dcterms:modified>
</cp:coreProperties>
</file>